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FF39" w14:textId="77777777" w:rsidR="0044746D" w:rsidRDefault="002534A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0CA30EDE" wp14:editId="667E0821">
            <wp:extent cx="1281113" cy="130452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304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31615" w14:textId="77777777" w:rsidR="0044746D" w:rsidRDefault="002534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heading=h.fxm45qxvosg" w:colFirst="0" w:colLast="0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Lone Working Policy </w:t>
      </w:r>
    </w:p>
    <w:p w14:paraId="6F52FE70" w14:textId="77777777" w:rsidR="0044746D" w:rsidRDefault="0044746D">
      <w:pPr>
        <w:rPr>
          <w:rFonts w:ascii="Calibri" w:eastAsia="Calibri" w:hAnsi="Calibri" w:cs="Calibri"/>
        </w:rPr>
      </w:pPr>
    </w:p>
    <w:p w14:paraId="5DF81495" w14:textId="77777777" w:rsidR="0044746D" w:rsidRDefault="0044746D">
      <w:pPr>
        <w:rPr>
          <w:rFonts w:ascii="Calibri" w:eastAsia="Calibri" w:hAnsi="Calibri" w:cs="Calibri"/>
        </w:rPr>
      </w:pPr>
    </w:p>
    <w:tbl>
      <w:tblPr>
        <w:tblStyle w:val="a2"/>
        <w:tblpPr w:leftFromText="180" w:rightFromText="180" w:topFromText="180" w:bottomFromText="180" w:vertAnchor="text" w:tblpX="2925"/>
        <w:tblW w:w="3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1"/>
      </w:tblGrid>
      <w:tr w:rsidR="0044746D" w14:paraId="0D9CE174" w14:textId="77777777">
        <w:trPr>
          <w:trHeight w:val="20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13A88C0" w14:textId="77777777" w:rsidR="0044746D" w:rsidRDefault="002534A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EYFS: 3.1 – 3.8, 3.20-3.44</w:t>
            </w:r>
          </w:p>
        </w:tc>
      </w:tr>
    </w:tbl>
    <w:p w14:paraId="5681DF5A" w14:textId="77777777" w:rsidR="0044746D" w:rsidRDefault="0044746D">
      <w:pPr>
        <w:rPr>
          <w:rFonts w:ascii="Calibri" w:eastAsia="Calibri" w:hAnsi="Calibri" w:cs="Calibri"/>
        </w:rPr>
      </w:pPr>
    </w:p>
    <w:p w14:paraId="4F627316" w14:textId="77777777" w:rsidR="0044746D" w:rsidRDefault="0044746D">
      <w:pPr>
        <w:rPr>
          <w:rFonts w:ascii="Calibri" w:eastAsia="Calibri" w:hAnsi="Calibri" w:cs="Calibri"/>
        </w:rPr>
      </w:pPr>
    </w:p>
    <w:p w14:paraId="0EE5E258" w14:textId="77777777" w:rsidR="0044746D" w:rsidRDefault="002534A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Date of Last Review: 06/10/2023</w:t>
      </w:r>
    </w:p>
    <w:p w14:paraId="24290B29" w14:textId="77777777" w:rsidR="0044746D" w:rsidRDefault="002534A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Date for Next Review: 06/10/2025 (unless legislation changes)</w:t>
      </w:r>
    </w:p>
    <w:p w14:paraId="559DD86B" w14:textId="77777777" w:rsidR="0044746D" w:rsidRDefault="002534A0">
      <w:pPr>
        <w:rPr>
          <w:rFonts w:ascii="Calibri" w:eastAsia="Calibri" w:hAnsi="Calibri" w:cs="Calibri"/>
        </w:rPr>
      </w:pPr>
      <w:r>
        <w:rPr>
          <w:b/>
          <w:i/>
          <w:sz w:val="20"/>
          <w:szCs w:val="20"/>
        </w:rPr>
        <w:t xml:space="preserve">Trigger is In Place For Next Review </w:t>
      </w:r>
    </w:p>
    <w:p w14:paraId="23846760" w14:textId="77777777" w:rsidR="0044746D" w:rsidRDefault="002534A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3, The Old Hospital, Field Stile Road, Southwold, Suffolk, IP18 6LD.</w:t>
      </w:r>
    </w:p>
    <w:p w14:paraId="297E93EF" w14:textId="77777777" w:rsidR="0044746D" w:rsidRDefault="0044746D">
      <w:pPr>
        <w:rPr>
          <w:rFonts w:ascii="Calibri" w:eastAsia="Calibri" w:hAnsi="Calibri" w:cs="Calibri"/>
        </w:rPr>
      </w:pPr>
    </w:p>
    <w:p w14:paraId="77FE0B4B" w14:textId="77777777" w:rsidR="0044746D" w:rsidRDefault="002534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Old Hospital Nursery we aim to ensure that no member of the team is left alone working in either a room alone or within the building at any time. However, there may be occasions when this isn’t always possible due to:</w:t>
      </w:r>
    </w:p>
    <w:p w14:paraId="6804236C" w14:textId="77777777" w:rsidR="0044746D" w:rsidRDefault="00253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Toilet breaks </w:t>
      </w:r>
    </w:p>
    <w:p w14:paraId="01CFC4B9" w14:textId="77777777" w:rsidR="0044746D" w:rsidRDefault="00253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Lunch cover</w:t>
      </w:r>
    </w:p>
    <w:p w14:paraId="1ABAA28F" w14:textId="77777777" w:rsidR="0044746D" w:rsidRDefault="00253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Nappy changes </w:t>
      </w:r>
    </w:p>
    <w:p w14:paraId="04FB0805" w14:textId="77777777" w:rsidR="0044746D" w:rsidRDefault="00253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Comforting a child that may be unwell in a quiet area </w:t>
      </w:r>
    </w:p>
    <w:p w14:paraId="2D6F578C" w14:textId="77777777" w:rsidR="0044746D" w:rsidRDefault="00253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Following a child’s interest, as this may lead staff away with a child to explore an area</w:t>
      </w:r>
    </w:p>
    <w:p w14:paraId="237E6463" w14:textId="77777777" w:rsidR="0044746D" w:rsidRDefault="00253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Supporting children in the toilet area that may have had an accident </w:t>
      </w:r>
    </w:p>
    <w:p w14:paraId="42DDEB3A" w14:textId="77777777" w:rsidR="0044746D" w:rsidRDefault="00253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duties some team members have, e.g. management, opening and closing the setting, carrying out cleaning or maintenance at the settings and staff operating outside operating hours. </w:t>
      </w:r>
    </w:p>
    <w:p w14:paraId="5695F1ED" w14:textId="77777777" w:rsidR="0044746D" w:rsidRDefault="0044746D">
      <w:pPr>
        <w:rPr>
          <w:rFonts w:ascii="Calibri" w:eastAsia="Calibri" w:hAnsi="Calibri" w:cs="Calibri"/>
        </w:rPr>
      </w:pPr>
    </w:p>
    <w:p w14:paraId="516EF37A" w14:textId="77777777" w:rsidR="0044746D" w:rsidRDefault="002534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always ensure that our staff: child ratios are maintained. </w:t>
      </w:r>
    </w:p>
    <w:p w14:paraId="287F7C1E" w14:textId="77777777" w:rsidR="0044746D" w:rsidRDefault="0044746D">
      <w:pPr>
        <w:rPr>
          <w:rFonts w:ascii="Calibri" w:eastAsia="Calibri" w:hAnsi="Calibri" w:cs="Calibri"/>
        </w:rPr>
      </w:pPr>
    </w:p>
    <w:p w14:paraId="3DC95AD9" w14:textId="77777777" w:rsidR="0044746D" w:rsidRDefault="002534A0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the rare occasions, that lone working within a room does take place we ensure that a specific risk assessment is completed prior to lone working taking place, this includes: </w:t>
      </w:r>
    </w:p>
    <w:p w14:paraId="70AF0966" w14:textId="77777777" w:rsidR="0044746D" w:rsidRDefault="00253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how staff can manage with a variety of tasks such as talking to parents and supervising children safely </w:t>
      </w:r>
    </w:p>
    <w:p w14:paraId="060894B4" w14:textId="77777777" w:rsidR="0044746D" w:rsidRDefault="00253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That each member of staff required to work alone has the required qualification/training and/or skills for the role; e.g. holds a level 3 qualification, paediatric first aid, safeguarding and child protection training and basic food hygiene</w:t>
      </w:r>
    </w:p>
    <w:p w14:paraId="123D809B" w14:textId="77777777" w:rsidR="0044746D" w:rsidRDefault="00253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That staff members working alone are competent in their role </w:t>
      </w:r>
    </w:p>
    <w:p w14:paraId="5C7B6B29" w14:textId="77777777" w:rsidR="0044746D" w:rsidRDefault="00253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That the staff member can call on others in an emergency, including procedures if there was a fire evacuation </w:t>
      </w:r>
    </w:p>
    <w:p w14:paraId="05CAEE39" w14:textId="77777777" w:rsidR="0044746D" w:rsidRDefault="00253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There are procedures in place to check in on the staff member and cover for breaks</w:t>
      </w:r>
    </w:p>
    <w:p w14:paraId="5521AA84" w14:textId="77777777" w:rsidR="0044746D" w:rsidRDefault="00253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member of staff and children are safeguarded at all times (relating to safeguarding/child protection policies)</w:t>
      </w:r>
    </w:p>
    <w:p w14:paraId="0797716F" w14:textId="77777777" w:rsidR="0044746D" w:rsidRDefault="00253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Ratios are maintained at all times.</w:t>
      </w:r>
    </w:p>
    <w:p w14:paraId="57E75CE1" w14:textId="77777777" w:rsidR="0044746D" w:rsidRDefault="0044746D">
      <w:pPr>
        <w:pBdr>
          <w:top w:val="nil"/>
          <w:left w:val="nil"/>
          <w:bottom w:val="nil"/>
          <w:right w:val="nil"/>
          <w:between w:val="nil"/>
        </w:pBdr>
        <w:ind w:left="774"/>
        <w:rPr>
          <w:rFonts w:ascii="Calibri" w:eastAsia="Calibri" w:hAnsi="Calibri" w:cs="Calibri"/>
          <w:color w:val="000000"/>
        </w:rPr>
      </w:pPr>
    </w:p>
    <w:p w14:paraId="61E30E5C" w14:textId="77777777" w:rsidR="0044746D" w:rsidRDefault="002534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Public liability insurance for lone working will be sought where applicable. </w:t>
      </w:r>
    </w:p>
    <w:p w14:paraId="5EAACB78" w14:textId="77777777" w:rsidR="0044746D" w:rsidRDefault="00447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94C9196" w14:textId="77777777" w:rsidR="0044746D" w:rsidRDefault="002534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 members responsibilities when left in the building alone:</w:t>
      </w:r>
    </w:p>
    <w:p w14:paraId="6979FCE9" w14:textId="77777777" w:rsidR="0044746D" w:rsidRDefault="00253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make a member of the management aware of when they are working and make plans to check in at their expected time of completion of the work</w:t>
      </w:r>
    </w:p>
    <w:p w14:paraId="07E8532F" w14:textId="77777777" w:rsidR="0044746D" w:rsidRDefault="00253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ensure they have access to a telephone at all times in order to call for help if they need it, or for management to check their safety if they are concerned</w:t>
      </w:r>
    </w:p>
    <w:p w14:paraId="76CBF20F" w14:textId="77777777" w:rsidR="0044746D" w:rsidRDefault="00253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Ensure that the building remains locked so no one can walk in unidentified </w:t>
      </w:r>
    </w:p>
    <w:p w14:paraId="09122E4D" w14:textId="77777777" w:rsidR="0044746D" w:rsidRDefault="00253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Report any concerns for working alone to the management as soon as is practicably possible.</w:t>
      </w:r>
    </w:p>
    <w:p w14:paraId="1986F566" w14:textId="77777777" w:rsidR="0044746D" w:rsidRDefault="00447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9811116" w14:textId="77777777" w:rsidR="0044746D" w:rsidRDefault="002534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Management’s responsibilities when left in the building alone:</w:t>
      </w:r>
    </w:p>
    <w:p w14:paraId="17795A54" w14:textId="77777777" w:rsidR="0044746D" w:rsidRDefault="0025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ensure staff working alone are competent and confident to carry out any safety procedures e.g. fire evacuation</w:t>
      </w:r>
    </w:p>
    <w:p w14:paraId="258AFA1F" w14:textId="77777777" w:rsidR="0044746D" w:rsidRDefault="0025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ensure that the employee has the ability to contact them or a member of the team event if their lone working is outside normal office hours (i.e. access to a phone, contact numbers of someone they can call)</w:t>
      </w:r>
    </w:p>
    <w:p w14:paraId="5FAA342D" w14:textId="77777777" w:rsidR="0044746D" w:rsidRDefault="0025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check that the employee has someone they can contact in the event of an emergency, and the numbers to call   </w:t>
      </w:r>
    </w:p>
    <w:p w14:paraId="1FA0960A" w14:textId="77777777" w:rsidR="0044746D" w:rsidRDefault="0025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ensure that employees have the ability to access a telephone whilst lone working </w:t>
      </w:r>
    </w:p>
    <w:p w14:paraId="6EA8C27D" w14:textId="77777777" w:rsidR="0044746D" w:rsidRDefault="0025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reporting in arrangements have been made and the employee does not call in, to follow it up.</w:t>
      </w:r>
    </w:p>
    <w:p w14:paraId="5B3A32D7" w14:textId="77777777" w:rsidR="0044746D" w:rsidRDefault="0044746D">
      <w:pPr>
        <w:rPr>
          <w:rFonts w:ascii="Calibri" w:eastAsia="Calibri" w:hAnsi="Calibri" w:cs="Calibri"/>
        </w:rPr>
      </w:pPr>
    </w:p>
    <w:p w14:paraId="62BD3E7E" w14:textId="77777777" w:rsidR="0044746D" w:rsidRDefault="002534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Risk assessments are also completed for these occasions including hazards and risks and how these are controlled. </w:t>
      </w:r>
    </w:p>
    <w:p w14:paraId="11134031" w14:textId="77777777" w:rsidR="0044746D" w:rsidRDefault="0044746D">
      <w:pPr>
        <w:rPr>
          <w:rFonts w:ascii="Calibri" w:eastAsia="Calibri" w:hAnsi="Calibri" w:cs="Calibri"/>
        </w:rPr>
      </w:pPr>
    </w:p>
    <w:p w14:paraId="2A92582A" w14:textId="77777777" w:rsidR="0044746D" w:rsidRDefault="0044746D">
      <w:pPr>
        <w:rPr>
          <w:rFonts w:ascii="Calibri" w:eastAsia="Calibri" w:hAnsi="Calibri" w:cs="Calibri"/>
        </w:rPr>
      </w:pPr>
    </w:p>
    <w:p w14:paraId="4B4D1E38" w14:textId="77777777" w:rsidR="0044746D" w:rsidRDefault="0044746D">
      <w:pPr>
        <w:rPr>
          <w:rFonts w:ascii="Calibri" w:eastAsia="Calibri" w:hAnsi="Calibri" w:cs="Calibri"/>
        </w:rPr>
      </w:pPr>
    </w:p>
    <w:p w14:paraId="688D37D0" w14:textId="77777777" w:rsidR="0044746D" w:rsidRDefault="0044746D"/>
    <w:sectPr w:rsidR="0044746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CF3"/>
    <w:multiLevelType w:val="multilevel"/>
    <w:tmpl w:val="E4AE6776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956EB4"/>
    <w:multiLevelType w:val="multilevel"/>
    <w:tmpl w:val="576E8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780F10"/>
    <w:multiLevelType w:val="multilevel"/>
    <w:tmpl w:val="126C2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CF509F"/>
    <w:multiLevelType w:val="multilevel"/>
    <w:tmpl w:val="6DEE9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2666147">
    <w:abstractNumId w:val="3"/>
  </w:num>
  <w:num w:numId="2" w16cid:durableId="2107264383">
    <w:abstractNumId w:val="1"/>
  </w:num>
  <w:num w:numId="3" w16cid:durableId="1247035193">
    <w:abstractNumId w:val="0"/>
  </w:num>
  <w:num w:numId="4" w16cid:durableId="184104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6D"/>
    <w:rsid w:val="002534A0"/>
    <w:rsid w:val="004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A2CC0"/>
  <w15:docId w15:val="{E36879CF-CAF3-A04E-ADF7-22A4B06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36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12B36"/>
    <w:pPr>
      <w:ind w:left="720"/>
    </w:pPr>
  </w:style>
  <w:style w:type="paragraph" w:customStyle="1" w:styleId="H1">
    <w:name w:val="H1"/>
    <w:basedOn w:val="Normal"/>
    <w:next w:val="Normal"/>
    <w:qFormat/>
    <w:rsid w:val="00112B36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112B36"/>
    <w:pPr>
      <w:jc w:val="left"/>
    </w:pPr>
    <w:rPr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ig+rfTTz66eL2wBm1Aq4F8X2LQ==">CgMxLjAyDWguZnhtNDVxeHZvc2c4AHIhMVNGc3hQQVZZMXdRd0s3elUzQnhoX3ZfRXo2Qnk0cU1G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4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Glendinning</dc:creator>
  <cp:lastModifiedBy>Sydney Barbrook</cp:lastModifiedBy>
  <cp:revision>2</cp:revision>
  <dcterms:created xsi:type="dcterms:W3CDTF">2023-10-06T11:20:00Z</dcterms:created>
  <dcterms:modified xsi:type="dcterms:W3CDTF">2023-10-06T11:20:00Z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0x010100EE7D53DC75BCDB4E9804631238CD7199</vt:lpwstr>
  </property>
  <property fmtid="{D5CDD505-2E9C-101B-9397-08002B2CF9AE}" pid="3" name="MediaServiceImageTags">
    <vt:lpwstr/>
  </property>
</Properties>
</file>